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E413" w14:textId="77777777" w:rsidR="00C66CD3" w:rsidRPr="00EF67F7" w:rsidRDefault="00C66CD3" w:rsidP="00C66CD3">
      <w:pPr>
        <w:rPr>
          <w:b/>
          <w:bCs/>
          <w:sz w:val="32"/>
          <w:szCs w:val="32"/>
        </w:rPr>
      </w:pPr>
      <w:r>
        <w:rPr>
          <w:noProof/>
        </w:rPr>
        <w:drawing>
          <wp:anchor distT="0" distB="0" distL="114300" distR="114300" simplePos="0" relativeHeight="251659264" behindDoc="1" locked="0" layoutInCell="1" allowOverlap="1" wp14:anchorId="6B2C6B43" wp14:editId="6DB87378">
            <wp:simplePos x="0" y="0"/>
            <wp:positionH relativeFrom="column">
              <wp:posOffset>4229100</wp:posOffset>
            </wp:positionH>
            <wp:positionV relativeFrom="paragraph">
              <wp:posOffset>-528637</wp:posOffset>
            </wp:positionV>
            <wp:extent cx="1547812" cy="1547812"/>
            <wp:effectExtent l="0" t="0" r="0" b="0"/>
            <wp:wrapNone/>
            <wp:docPr id="1" name="Picture 1" descr="A logo of two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two hand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409" cy="1551409"/>
                    </a:xfrm>
                    <a:prstGeom prst="rect">
                      <a:avLst/>
                    </a:prstGeom>
                  </pic:spPr>
                </pic:pic>
              </a:graphicData>
            </a:graphic>
            <wp14:sizeRelH relativeFrom="margin">
              <wp14:pctWidth>0</wp14:pctWidth>
            </wp14:sizeRelH>
            <wp14:sizeRelV relativeFrom="margin">
              <wp14:pctHeight>0</wp14:pctHeight>
            </wp14:sizeRelV>
          </wp:anchor>
        </w:drawing>
      </w:r>
      <w:r w:rsidRPr="00EF67F7">
        <w:rPr>
          <w:b/>
          <w:bCs/>
          <w:sz w:val="32"/>
          <w:szCs w:val="32"/>
        </w:rPr>
        <w:t xml:space="preserve">Woodcote Volunteers  </w:t>
      </w:r>
    </w:p>
    <w:p w14:paraId="75C4CCCA" w14:textId="3C85FC58" w:rsidR="00A2462A" w:rsidRDefault="001B6FF5" w:rsidP="00A2462A">
      <w:pPr>
        <w:jc w:val="both"/>
        <w:rPr>
          <w:b/>
          <w:bCs/>
          <w:sz w:val="28"/>
          <w:szCs w:val="28"/>
        </w:rPr>
      </w:pPr>
      <w:r>
        <w:rPr>
          <w:b/>
          <w:bCs/>
          <w:sz w:val="28"/>
          <w:szCs w:val="28"/>
        </w:rPr>
        <w:t xml:space="preserve">Digital Inclusion </w:t>
      </w:r>
      <w:r w:rsidR="00FF0BC2">
        <w:rPr>
          <w:b/>
          <w:bCs/>
          <w:sz w:val="28"/>
          <w:szCs w:val="28"/>
        </w:rPr>
        <w:t>P</w:t>
      </w:r>
      <w:r w:rsidR="008052B8">
        <w:rPr>
          <w:b/>
          <w:bCs/>
          <w:sz w:val="28"/>
          <w:szCs w:val="28"/>
        </w:rPr>
        <w:t>roject</w:t>
      </w:r>
      <w:r w:rsidR="004C2E95">
        <w:rPr>
          <w:b/>
          <w:bCs/>
          <w:sz w:val="28"/>
          <w:szCs w:val="28"/>
        </w:rPr>
        <w:t xml:space="preserve"> (Let’s Get Digital</w:t>
      </w:r>
      <w:r w:rsidR="003C30A7">
        <w:rPr>
          <w:b/>
          <w:bCs/>
          <w:sz w:val="28"/>
          <w:szCs w:val="28"/>
        </w:rPr>
        <w:t>!)</w:t>
      </w:r>
    </w:p>
    <w:p w14:paraId="282CBB40" w14:textId="64EC3E8A" w:rsidR="004C2E95" w:rsidRPr="003C30A7" w:rsidRDefault="006E6064" w:rsidP="004C2E95">
      <w:pPr>
        <w:jc w:val="both"/>
        <w:rPr>
          <w:sz w:val="28"/>
          <w:szCs w:val="28"/>
        </w:rPr>
      </w:pPr>
      <w:r w:rsidRPr="006E6064">
        <w:rPr>
          <w:b/>
          <w:bCs/>
          <w:i/>
          <w:iCs/>
          <w:sz w:val="28"/>
          <w:szCs w:val="28"/>
        </w:rPr>
        <w:t>One-to-one advice sessions.</w:t>
      </w:r>
      <w:r>
        <w:rPr>
          <w:sz w:val="28"/>
          <w:szCs w:val="28"/>
        </w:rPr>
        <w:t xml:space="preserve"> </w:t>
      </w:r>
      <w:r w:rsidR="004C2E95" w:rsidRPr="003C30A7">
        <w:rPr>
          <w:sz w:val="28"/>
          <w:szCs w:val="28"/>
        </w:rPr>
        <w:t xml:space="preserve">Woodcote Volunteers are delighted to announce a new, free initiative to help with any queries that arise from using the internet, whether you have a device or not. </w:t>
      </w:r>
      <w:r w:rsidR="00390CB4">
        <w:rPr>
          <w:sz w:val="28"/>
          <w:szCs w:val="28"/>
        </w:rPr>
        <w:t xml:space="preserve">This will be in the form of one-to-one advice </w:t>
      </w:r>
      <w:r w:rsidR="00542782">
        <w:rPr>
          <w:sz w:val="28"/>
          <w:szCs w:val="28"/>
        </w:rPr>
        <w:t>sessions lasting approximately 45 minutes.</w:t>
      </w:r>
    </w:p>
    <w:p w14:paraId="5718548D" w14:textId="081F0106" w:rsidR="004C2E95" w:rsidRPr="003C30A7" w:rsidRDefault="004C2E95" w:rsidP="004C2E95">
      <w:pPr>
        <w:jc w:val="both"/>
        <w:rPr>
          <w:sz w:val="28"/>
          <w:szCs w:val="28"/>
        </w:rPr>
      </w:pPr>
      <w:r w:rsidRPr="003C30A7">
        <w:rPr>
          <w:sz w:val="28"/>
          <w:szCs w:val="28"/>
        </w:rPr>
        <w:t>Being connected to the internet helps to prevent isolation and can enable people to</w:t>
      </w:r>
      <w:r w:rsidR="00552FF2">
        <w:rPr>
          <w:sz w:val="28"/>
          <w:szCs w:val="28"/>
        </w:rPr>
        <w:t xml:space="preserve"> </w:t>
      </w:r>
      <w:r w:rsidRPr="003C30A7">
        <w:rPr>
          <w:sz w:val="28"/>
          <w:szCs w:val="28"/>
        </w:rPr>
        <w:t>connect with friends and family, make appointments, shop online, pursue interests or play games</w:t>
      </w:r>
      <w:r w:rsidR="00A8440D">
        <w:rPr>
          <w:sz w:val="28"/>
          <w:szCs w:val="28"/>
        </w:rPr>
        <w:t>, amongst other things.</w:t>
      </w:r>
    </w:p>
    <w:p w14:paraId="5B7077F1" w14:textId="6F6DBD16" w:rsidR="004C2E95" w:rsidRPr="003C30A7" w:rsidRDefault="005C0182" w:rsidP="004C2E95">
      <w:pPr>
        <w:jc w:val="both"/>
        <w:rPr>
          <w:sz w:val="28"/>
          <w:szCs w:val="28"/>
        </w:rPr>
      </w:pPr>
      <w:r>
        <w:rPr>
          <w:sz w:val="28"/>
          <w:szCs w:val="28"/>
        </w:rPr>
        <w:t>Perhaps</w:t>
      </w:r>
      <w:r w:rsidR="004C2E95" w:rsidRPr="003C30A7">
        <w:rPr>
          <w:sz w:val="28"/>
          <w:szCs w:val="28"/>
        </w:rPr>
        <w:t xml:space="preserve"> you are </w:t>
      </w:r>
      <w:r>
        <w:rPr>
          <w:sz w:val="28"/>
          <w:szCs w:val="28"/>
        </w:rPr>
        <w:t xml:space="preserve">already </w:t>
      </w:r>
      <w:r w:rsidR="004C2E95" w:rsidRPr="003C30A7">
        <w:rPr>
          <w:sz w:val="28"/>
          <w:szCs w:val="28"/>
        </w:rPr>
        <w:t xml:space="preserve">connected using your phone, tablet or computer but are unsure about some aspects of using it - or something doesn’t seem </w:t>
      </w:r>
      <w:proofErr w:type="gramStart"/>
      <w:r w:rsidR="004C2E95" w:rsidRPr="003C30A7">
        <w:rPr>
          <w:sz w:val="28"/>
          <w:szCs w:val="28"/>
        </w:rPr>
        <w:t>quite</w:t>
      </w:r>
      <w:proofErr w:type="gramEnd"/>
      <w:r w:rsidR="004C2E95" w:rsidRPr="003C30A7">
        <w:rPr>
          <w:sz w:val="28"/>
          <w:szCs w:val="28"/>
        </w:rPr>
        <w:t xml:space="preserve"> right? Maybe you’re not sure what to do about the end of support for Windows 10</w:t>
      </w:r>
      <w:r w:rsidR="00A33AAE">
        <w:rPr>
          <w:sz w:val="28"/>
          <w:szCs w:val="28"/>
        </w:rPr>
        <w:t xml:space="preserve">? Maybe </w:t>
      </w:r>
      <w:r w:rsidR="004C2E95" w:rsidRPr="003C30A7">
        <w:rPr>
          <w:sz w:val="28"/>
          <w:szCs w:val="28"/>
        </w:rPr>
        <w:t>you want to know how to use the NHS app?</w:t>
      </w:r>
    </w:p>
    <w:p w14:paraId="04B646C6" w14:textId="5518E9FB" w:rsidR="004C2E95" w:rsidRPr="003C30A7" w:rsidRDefault="004C2E95" w:rsidP="004C2E95">
      <w:pPr>
        <w:jc w:val="both"/>
        <w:rPr>
          <w:sz w:val="28"/>
          <w:szCs w:val="28"/>
        </w:rPr>
      </w:pPr>
      <w:r w:rsidRPr="003C30A7">
        <w:rPr>
          <w:sz w:val="28"/>
          <w:szCs w:val="28"/>
        </w:rPr>
        <w:t xml:space="preserve">We have recruited a team of friendly, helpful </w:t>
      </w:r>
      <w:r w:rsidR="000A3F05">
        <w:rPr>
          <w:sz w:val="28"/>
          <w:szCs w:val="28"/>
        </w:rPr>
        <w:t xml:space="preserve">local </w:t>
      </w:r>
      <w:r w:rsidRPr="003C30A7">
        <w:rPr>
          <w:sz w:val="28"/>
          <w:szCs w:val="28"/>
        </w:rPr>
        <w:t>volunteers who together have a wide range of experience of the digital world.  All are DBS-checked and will do their best to answer queries</w:t>
      </w:r>
      <w:r w:rsidR="00852D87">
        <w:rPr>
          <w:sz w:val="28"/>
          <w:szCs w:val="28"/>
        </w:rPr>
        <w:t>,</w:t>
      </w:r>
      <w:r w:rsidRPr="003C30A7">
        <w:rPr>
          <w:sz w:val="28"/>
          <w:szCs w:val="28"/>
        </w:rPr>
        <w:t xml:space="preserve"> however simple or complex.  </w:t>
      </w:r>
    </w:p>
    <w:p w14:paraId="5FC5D4D2" w14:textId="095F9DE9" w:rsidR="004C2E95" w:rsidRPr="003C30A7" w:rsidRDefault="004C2E95" w:rsidP="004C2E95">
      <w:pPr>
        <w:jc w:val="both"/>
        <w:rPr>
          <w:sz w:val="28"/>
          <w:szCs w:val="28"/>
        </w:rPr>
      </w:pPr>
      <w:r w:rsidRPr="003C30A7">
        <w:rPr>
          <w:sz w:val="28"/>
          <w:szCs w:val="28"/>
        </w:rPr>
        <w:t xml:space="preserve">There are a few things we can’t </w:t>
      </w:r>
      <w:r w:rsidR="00836598">
        <w:rPr>
          <w:sz w:val="28"/>
          <w:szCs w:val="28"/>
        </w:rPr>
        <w:t>help with</w:t>
      </w:r>
      <w:r w:rsidR="00DB788D">
        <w:rPr>
          <w:sz w:val="28"/>
          <w:szCs w:val="28"/>
        </w:rPr>
        <w:t xml:space="preserve">, like repairs or </w:t>
      </w:r>
      <w:r w:rsidRPr="003C30A7">
        <w:rPr>
          <w:sz w:val="28"/>
          <w:szCs w:val="28"/>
        </w:rPr>
        <w:t>set</w:t>
      </w:r>
      <w:r w:rsidR="00DB788D">
        <w:rPr>
          <w:sz w:val="28"/>
          <w:szCs w:val="28"/>
        </w:rPr>
        <w:t>ting</w:t>
      </w:r>
      <w:r w:rsidRPr="003C30A7">
        <w:rPr>
          <w:sz w:val="28"/>
          <w:szCs w:val="28"/>
        </w:rPr>
        <w:t xml:space="preserve"> up online banking</w:t>
      </w:r>
      <w:r w:rsidR="005A6762">
        <w:rPr>
          <w:sz w:val="28"/>
          <w:szCs w:val="28"/>
        </w:rPr>
        <w:t>. We are also unable to offer</w:t>
      </w:r>
      <w:r w:rsidRPr="003C30A7">
        <w:rPr>
          <w:sz w:val="28"/>
          <w:szCs w:val="28"/>
        </w:rPr>
        <w:t xml:space="preserve"> help over the phone </w:t>
      </w:r>
      <w:r w:rsidR="005A6762">
        <w:rPr>
          <w:sz w:val="28"/>
          <w:szCs w:val="28"/>
        </w:rPr>
        <w:t>or in your home</w:t>
      </w:r>
      <w:r w:rsidR="00557123">
        <w:rPr>
          <w:sz w:val="28"/>
          <w:szCs w:val="28"/>
        </w:rPr>
        <w:t xml:space="preserve"> – only at the </w:t>
      </w:r>
      <w:r w:rsidR="00542782">
        <w:rPr>
          <w:sz w:val="28"/>
          <w:szCs w:val="28"/>
        </w:rPr>
        <w:t xml:space="preserve">advice </w:t>
      </w:r>
      <w:r w:rsidR="008A0CB1">
        <w:rPr>
          <w:sz w:val="28"/>
          <w:szCs w:val="28"/>
        </w:rPr>
        <w:t xml:space="preserve">sessions. However, </w:t>
      </w:r>
      <w:r w:rsidRPr="003C30A7">
        <w:rPr>
          <w:sz w:val="28"/>
          <w:szCs w:val="28"/>
        </w:rPr>
        <w:t xml:space="preserve">we will aim to deal with most other issues </w:t>
      </w:r>
      <w:r w:rsidR="00405FF5">
        <w:rPr>
          <w:sz w:val="28"/>
          <w:szCs w:val="28"/>
        </w:rPr>
        <w:t xml:space="preserve">- </w:t>
      </w:r>
      <w:r w:rsidRPr="003C30A7">
        <w:rPr>
          <w:sz w:val="28"/>
          <w:szCs w:val="28"/>
        </w:rPr>
        <w:t xml:space="preserve">or if we can’t </w:t>
      </w:r>
      <w:r w:rsidR="00566B0A" w:rsidRPr="003C30A7">
        <w:rPr>
          <w:sz w:val="28"/>
          <w:szCs w:val="28"/>
        </w:rPr>
        <w:t>help,</w:t>
      </w:r>
      <w:r w:rsidR="00542782">
        <w:rPr>
          <w:sz w:val="28"/>
          <w:szCs w:val="28"/>
        </w:rPr>
        <w:t xml:space="preserve"> we</w:t>
      </w:r>
      <w:r w:rsidRPr="003C30A7">
        <w:rPr>
          <w:sz w:val="28"/>
          <w:szCs w:val="28"/>
        </w:rPr>
        <w:t xml:space="preserve"> will </w:t>
      </w:r>
      <w:r w:rsidR="001A0C80" w:rsidRPr="003C30A7">
        <w:rPr>
          <w:sz w:val="28"/>
          <w:szCs w:val="28"/>
        </w:rPr>
        <w:t>suggest</w:t>
      </w:r>
      <w:r w:rsidRPr="003C30A7">
        <w:rPr>
          <w:sz w:val="28"/>
          <w:szCs w:val="28"/>
        </w:rPr>
        <w:t xml:space="preserve"> who can</w:t>
      </w:r>
      <w:r w:rsidR="008A0CB1">
        <w:rPr>
          <w:sz w:val="28"/>
          <w:szCs w:val="28"/>
        </w:rPr>
        <w:t>.</w:t>
      </w:r>
    </w:p>
    <w:p w14:paraId="438273A6" w14:textId="1DA3922A" w:rsidR="004C2E95" w:rsidRPr="003C30A7" w:rsidRDefault="004C2E95" w:rsidP="004C2E95">
      <w:pPr>
        <w:jc w:val="both"/>
        <w:rPr>
          <w:sz w:val="28"/>
          <w:szCs w:val="28"/>
        </w:rPr>
      </w:pPr>
      <w:r w:rsidRPr="003C30A7">
        <w:rPr>
          <w:sz w:val="28"/>
          <w:szCs w:val="28"/>
        </w:rPr>
        <w:t>The</w:t>
      </w:r>
      <w:r w:rsidR="00542782">
        <w:rPr>
          <w:sz w:val="28"/>
          <w:szCs w:val="28"/>
        </w:rPr>
        <w:t xml:space="preserve"> advice sessions </w:t>
      </w:r>
      <w:r w:rsidRPr="003C30A7">
        <w:rPr>
          <w:sz w:val="28"/>
          <w:szCs w:val="28"/>
        </w:rPr>
        <w:t xml:space="preserve">are to be held on the </w:t>
      </w:r>
      <w:r w:rsidRPr="00444CA7">
        <w:rPr>
          <w:sz w:val="28"/>
          <w:szCs w:val="28"/>
        </w:rPr>
        <w:t>first Saturday (2-4pm) and third Thursday (10am</w:t>
      </w:r>
      <w:r w:rsidR="00405FF5" w:rsidRPr="00444CA7">
        <w:rPr>
          <w:sz w:val="28"/>
          <w:szCs w:val="28"/>
        </w:rPr>
        <w:t xml:space="preserve"> </w:t>
      </w:r>
      <w:r w:rsidRPr="00444CA7">
        <w:rPr>
          <w:sz w:val="28"/>
          <w:szCs w:val="28"/>
        </w:rPr>
        <w:t>-</w:t>
      </w:r>
      <w:r w:rsidR="00405FF5" w:rsidRPr="00444CA7">
        <w:rPr>
          <w:sz w:val="28"/>
          <w:szCs w:val="28"/>
        </w:rPr>
        <w:t xml:space="preserve"> </w:t>
      </w:r>
      <w:r w:rsidRPr="00444CA7">
        <w:rPr>
          <w:sz w:val="28"/>
          <w:szCs w:val="28"/>
        </w:rPr>
        <w:t xml:space="preserve">noon) of each month in </w:t>
      </w:r>
      <w:r w:rsidR="003333DB" w:rsidRPr="00444CA7">
        <w:rPr>
          <w:sz w:val="28"/>
          <w:szCs w:val="28"/>
        </w:rPr>
        <w:t xml:space="preserve">Woodcote </w:t>
      </w:r>
      <w:r w:rsidRPr="00444CA7">
        <w:rPr>
          <w:sz w:val="28"/>
          <w:szCs w:val="28"/>
        </w:rPr>
        <w:t>Community Centre</w:t>
      </w:r>
      <w:r w:rsidR="003333DB" w:rsidRPr="00444CA7">
        <w:rPr>
          <w:sz w:val="28"/>
          <w:szCs w:val="28"/>
        </w:rPr>
        <w:t>.</w:t>
      </w:r>
      <w:r w:rsidR="003333DB">
        <w:rPr>
          <w:b/>
          <w:bCs/>
          <w:sz w:val="28"/>
          <w:szCs w:val="28"/>
        </w:rPr>
        <w:t xml:space="preserve"> </w:t>
      </w:r>
      <w:r w:rsidR="0022484D">
        <w:rPr>
          <w:sz w:val="28"/>
          <w:szCs w:val="28"/>
        </w:rPr>
        <w:t>T</w:t>
      </w:r>
      <w:r w:rsidR="003333DB" w:rsidRPr="00444CA7">
        <w:rPr>
          <w:sz w:val="28"/>
          <w:szCs w:val="28"/>
        </w:rPr>
        <w:t xml:space="preserve">he first </w:t>
      </w:r>
      <w:r w:rsidR="00931CA6" w:rsidRPr="00444CA7">
        <w:rPr>
          <w:sz w:val="28"/>
          <w:szCs w:val="28"/>
        </w:rPr>
        <w:t>sessions will be at</w:t>
      </w:r>
      <w:r w:rsidR="00931CA6">
        <w:rPr>
          <w:b/>
          <w:bCs/>
          <w:sz w:val="28"/>
          <w:szCs w:val="28"/>
        </w:rPr>
        <w:t xml:space="preserve"> 2-4 pm on Saturday </w:t>
      </w:r>
      <w:r w:rsidR="00CB3C2A">
        <w:rPr>
          <w:b/>
          <w:bCs/>
          <w:sz w:val="28"/>
          <w:szCs w:val="28"/>
        </w:rPr>
        <w:t>6</w:t>
      </w:r>
      <w:r w:rsidR="00CB3C2A" w:rsidRPr="00CB3C2A">
        <w:rPr>
          <w:b/>
          <w:bCs/>
          <w:sz w:val="28"/>
          <w:szCs w:val="28"/>
          <w:vertAlign w:val="superscript"/>
        </w:rPr>
        <w:t>th</w:t>
      </w:r>
      <w:r w:rsidR="00CB3C2A">
        <w:rPr>
          <w:b/>
          <w:bCs/>
          <w:sz w:val="28"/>
          <w:szCs w:val="28"/>
        </w:rPr>
        <w:t xml:space="preserve"> Sept</w:t>
      </w:r>
      <w:r w:rsidR="00A65C92">
        <w:rPr>
          <w:b/>
          <w:bCs/>
          <w:sz w:val="28"/>
          <w:szCs w:val="28"/>
        </w:rPr>
        <w:t xml:space="preserve"> </w:t>
      </w:r>
      <w:r w:rsidR="00A65C92" w:rsidRPr="00444CA7">
        <w:rPr>
          <w:sz w:val="28"/>
          <w:szCs w:val="28"/>
        </w:rPr>
        <w:t>and</w:t>
      </w:r>
      <w:r w:rsidR="00A65C92">
        <w:rPr>
          <w:b/>
          <w:bCs/>
          <w:sz w:val="28"/>
          <w:szCs w:val="28"/>
        </w:rPr>
        <w:t xml:space="preserve"> 10am – noon on </w:t>
      </w:r>
      <w:r w:rsidR="000705A7">
        <w:rPr>
          <w:b/>
          <w:bCs/>
          <w:sz w:val="28"/>
          <w:szCs w:val="28"/>
        </w:rPr>
        <w:t>Thursday 18</w:t>
      </w:r>
      <w:r w:rsidR="000705A7" w:rsidRPr="000705A7">
        <w:rPr>
          <w:b/>
          <w:bCs/>
          <w:sz w:val="28"/>
          <w:szCs w:val="28"/>
          <w:vertAlign w:val="superscript"/>
        </w:rPr>
        <w:t>th</w:t>
      </w:r>
      <w:r w:rsidR="000705A7">
        <w:rPr>
          <w:b/>
          <w:bCs/>
          <w:sz w:val="28"/>
          <w:szCs w:val="28"/>
        </w:rPr>
        <w:t xml:space="preserve"> </w:t>
      </w:r>
      <w:r w:rsidR="00E309B7">
        <w:rPr>
          <w:b/>
          <w:bCs/>
          <w:sz w:val="28"/>
          <w:szCs w:val="28"/>
        </w:rPr>
        <w:t>Sept</w:t>
      </w:r>
      <w:r w:rsidRPr="003C30A7">
        <w:rPr>
          <w:sz w:val="28"/>
          <w:szCs w:val="28"/>
        </w:rPr>
        <w:t xml:space="preserve">  To pre-book your slot, please call 01491 877749 and leave a voicemail if necessary.  Please do not call our office number! Someone will phone you back to take your details.</w:t>
      </w:r>
    </w:p>
    <w:p w14:paraId="5B5D5095" w14:textId="59632598" w:rsidR="004C2E95" w:rsidRPr="002E1EB9" w:rsidRDefault="004C2E95" w:rsidP="004C2E95">
      <w:pPr>
        <w:jc w:val="both"/>
        <w:rPr>
          <w:sz w:val="28"/>
          <w:szCs w:val="28"/>
        </w:rPr>
      </w:pPr>
      <w:r w:rsidRPr="00F4725E">
        <w:rPr>
          <w:b/>
          <w:bCs/>
          <w:i/>
          <w:iCs/>
          <w:sz w:val="28"/>
          <w:szCs w:val="28"/>
        </w:rPr>
        <w:t xml:space="preserve">Talks </w:t>
      </w:r>
      <w:r w:rsidR="00F4725E" w:rsidRPr="00F4725E">
        <w:rPr>
          <w:b/>
          <w:bCs/>
          <w:i/>
          <w:iCs/>
          <w:sz w:val="28"/>
          <w:szCs w:val="28"/>
        </w:rPr>
        <w:t>with</w:t>
      </w:r>
      <w:r w:rsidR="006E6064" w:rsidRPr="00F4725E">
        <w:rPr>
          <w:b/>
          <w:bCs/>
          <w:i/>
          <w:iCs/>
          <w:sz w:val="28"/>
          <w:szCs w:val="28"/>
        </w:rPr>
        <w:t xml:space="preserve"> Q</w:t>
      </w:r>
      <w:r w:rsidR="00F4725E" w:rsidRPr="00F4725E">
        <w:rPr>
          <w:b/>
          <w:bCs/>
          <w:i/>
          <w:iCs/>
          <w:sz w:val="28"/>
          <w:szCs w:val="28"/>
        </w:rPr>
        <w:t>&amp;As</w:t>
      </w:r>
      <w:r w:rsidR="00F4725E">
        <w:rPr>
          <w:b/>
          <w:bCs/>
          <w:i/>
          <w:iCs/>
          <w:sz w:val="28"/>
          <w:szCs w:val="28"/>
        </w:rPr>
        <w:t xml:space="preserve">. </w:t>
      </w:r>
      <w:r w:rsidRPr="002E1EB9">
        <w:rPr>
          <w:sz w:val="28"/>
          <w:szCs w:val="28"/>
        </w:rPr>
        <w:t xml:space="preserve">To kick off the Digital Inclusion programme, </w:t>
      </w:r>
      <w:r w:rsidR="00F4725E" w:rsidRPr="002E1EB9">
        <w:rPr>
          <w:sz w:val="28"/>
          <w:szCs w:val="28"/>
        </w:rPr>
        <w:t>in August</w:t>
      </w:r>
      <w:r w:rsidR="008F5D47">
        <w:rPr>
          <w:sz w:val="28"/>
          <w:szCs w:val="28"/>
        </w:rPr>
        <w:t xml:space="preserve"> </w:t>
      </w:r>
      <w:r w:rsidRPr="002E1EB9">
        <w:rPr>
          <w:sz w:val="28"/>
          <w:szCs w:val="28"/>
        </w:rPr>
        <w:t xml:space="preserve">we are holding two talks/advice sessions </w:t>
      </w:r>
      <w:r w:rsidR="00A71A6A">
        <w:rPr>
          <w:sz w:val="28"/>
          <w:szCs w:val="28"/>
        </w:rPr>
        <w:t>on two</w:t>
      </w:r>
      <w:r w:rsidR="003832C9">
        <w:rPr>
          <w:sz w:val="28"/>
          <w:szCs w:val="28"/>
        </w:rPr>
        <w:t xml:space="preserve"> important</w:t>
      </w:r>
      <w:r w:rsidR="00A71A6A">
        <w:rPr>
          <w:sz w:val="28"/>
          <w:szCs w:val="28"/>
        </w:rPr>
        <w:t xml:space="preserve"> topical issues of general interest</w:t>
      </w:r>
      <w:r w:rsidR="0051790E">
        <w:rPr>
          <w:sz w:val="28"/>
          <w:szCs w:val="28"/>
        </w:rPr>
        <w:t>,</w:t>
      </w:r>
      <w:r w:rsidRPr="002E1EB9">
        <w:rPr>
          <w:sz w:val="28"/>
          <w:szCs w:val="28"/>
        </w:rPr>
        <w:t xml:space="preserve"> open to </w:t>
      </w:r>
      <w:r w:rsidR="00F4725E">
        <w:rPr>
          <w:sz w:val="28"/>
          <w:szCs w:val="28"/>
        </w:rPr>
        <w:t xml:space="preserve">everyone. </w:t>
      </w:r>
      <w:r w:rsidR="00457AD7">
        <w:rPr>
          <w:sz w:val="28"/>
          <w:szCs w:val="28"/>
        </w:rPr>
        <w:t>The first will be on</w:t>
      </w:r>
      <w:r w:rsidRPr="002E1EB9">
        <w:rPr>
          <w:sz w:val="28"/>
          <w:szCs w:val="28"/>
        </w:rPr>
        <w:t xml:space="preserve"> </w:t>
      </w:r>
      <w:r w:rsidR="004E2191" w:rsidRPr="004E2191">
        <w:rPr>
          <w:b/>
          <w:bCs/>
          <w:sz w:val="28"/>
          <w:szCs w:val="28"/>
        </w:rPr>
        <w:t>Moving from Traditional Landlines to a Digital Telephone Service – What You Need to Know</w:t>
      </w:r>
      <w:r w:rsidR="004E2191">
        <w:rPr>
          <w:b/>
          <w:bCs/>
          <w:sz w:val="28"/>
          <w:szCs w:val="28"/>
        </w:rPr>
        <w:t xml:space="preserve"> </w:t>
      </w:r>
      <w:r w:rsidR="00E66047">
        <w:rPr>
          <w:sz w:val="28"/>
          <w:szCs w:val="28"/>
        </w:rPr>
        <w:t xml:space="preserve">and will be held in </w:t>
      </w:r>
      <w:r w:rsidR="00E66047" w:rsidRPr="00FC68BD">
        <w:rPr>
          <w:b/>
          <w:bCs/>
          <w:sz w:val="28"/>
          <w:szCs w:val="28"/>
        </w:rPr>
        <w:t xml:space="preserve">Woodcote Village Hall </w:t>
      </w:r>
      <w:r w:rsidR="00D10E45" w:rsidRPr="00FC68BD">
        <w:rPr>
          <w:b/>
          <w:bCs/>
          <w:sz w:val="28"/>
          <w:szCs w:val="28"/>
        </w:rPr>
        <w:t>at 2pm on 9</w:t>
      </w:r>
      <w:r w:rsidR="00D10E45" w:rsidRPr="00FC68BD">
        <w:rPr>
          <w:b/>
          <w:bCs/>
          <w:sz w:val="28"/>
          <w:szCs w:val="28"/>
          <w:vertAlign w:val="superscript"/>
        </w:rPr>
        <w:t>th</w:t>
      </w:r>
      <w:r w:rsidR="00D10E45" w:rsidRPr="00FC68BD">
        <w:rPr>
          <w:b/>
          <w:bCs/>
          <w:sz w:val="28"/>
          <w:szCs w:val="28"/>
        </w:rPr>
        <w:t xml:space="preserve"> </w:t>
      </w:r>
      <w:r w:rsidR="00457AD7" w:rsidRPr="00FC68BD">
        <w:rPr>
          <w:b/>
          <w:bCs/>
          <w:sz w:val="28"/>
          <w:szCs w:val="28"/>
        </w:rPr>
        <w:t>August</w:t>
      </w:r>
      <w:r w:rsidR="00D10E45" w:rsidRPr="00FC68BD">
        <w:rPr>
          <w:b/>
          <w:bCs/>
          <w:sz w:val="28"/>
          <w:szCs w:val="28"/>
        </w:rPr>
        <w:t>.</w:t>
      </w:r>
      <w:r w:rsidR="00D10E45">
        <w:rPr>
          <w:sz w:val="28"/>
          <w:szCs w:val="28"/>
        </w:rPr>
        <w:t xml:space="preserve"> </w:t>
      </w:r>
      <w:r w:rsidRPr="002E1EB9">
        <w:rPr>
          <w:sz w:val="28"/>
          <w:szCs w:val="28"/>
        </w:rPr>
        <w:t xml:space="preserve">The second on </w:t>
      </w:r>
      <w:r w:rsidRPr="00D10E45">
        <w:rPr>
          <w:b/>
          <w:bCs/>
          <w:sz w:val="28"/>
          <w:szCs w:val="28"/>
        </w:rPr>
        <w:t xml:space="preserve">Saturday </w:t>
      </w:r>
      <w:r w:rsidR="008B0DF0">
        <w:rPr>
          <w:b/>
          <w:bCs/>
          <w:sz w:val="28"/>
          <w:szCs w:val="28"/>
        </w:rPr>
        <w:t>16</w:t>
      </w:r>
      <w:r w:rsidR="008B0DF0" w:rsidRPr="008B0DF0">
        <w:rPr>
          <w:b/>
          <w:bCs/>
          <w:sz w:val="28"/>
          <w:szCs w:val="28"/>
          <w:vertAlign w:val="superscript"/>
        </w:rPr>
        <w:t>th</w:t>
      </w:r>
      <w:r w:rsidR="008B0DF0">
        <w:rPr>
          <w:b/>
          <w:bCs/>
          <w:sz w:val="28"/>
          <w:szCs w:val="28"/>
        </w:rPr>
        <w:t xml:space="preserve"> </w:t>
      </w:r>
      <w:r w:rsidRPr="00D10E45">
        <w:rPr>
          <w:b/>
          <w:bCs/>
          <w:sz w:val="28"/>
          <w:szCs w:val="28"/>
        </w:rPr>
        <w:t>August at 2pm</w:t>
      </w:r>
      <w:r w:rsidRPr="002E1EB9">
        <w:rPr>
          <w:sz w:val="28"/>
          <w:szCs w:val="28"/>
        </w:rPr>
        <w:t xml:space="preserve"> </w:t>
      </w:r>
      <w:r w:rsidR="00FC68BD">
        <w:rPr>
          <w:sz w:val="28"/>
          <w:szCs w:val="28"/>
        </w:rPr>
        <w:t xml:space="preserve">will be </w:t>
      </w:r>
      <w:r w:rsidRPr="002E1EB9">
        <w:rPr>
          <w:sz w:val="28"/>
          <w:szCs w:val="28"/>
        </w:rPr>
        <w:t xml:space="preserve">on the topic of </w:t>
      </w:r>
      <w:r w:rsidR="002E68DC" w:rsidRPr="002E68DC">
        <w:rPr>
          <w:b/>
          <w:bCs/>
          <w:sz w:val="28"/>
          <w:szCs w:val="28"/>
        </w:rPr>
        <w:t xml:space="preserve">Staying Safe Online – Avoiding Scams, </w:t>
      </w:r>
      <w:proofErr w:type="gramStart"/>
      <w:r w:rsidR="002E68DC" w:rsidRPr="002E68DC">
        <w:rPr>
          <w:b/>
          <w:bCs/>
          <w:sz w:val="28"/>
          <w:szCs w:val="28"/>
        </w:rPr>
        <w:t>Fraud</w:t>
      </w:r>
      <w:proofErr w:type="gramEnd"/>
      <w:r w:rsidR="002E68DC" w:rsidRPr="002E68DC">
        <w:rPr>
          <w:b/>
          <w:bCs/>
          <w:sz w:val="28"/>
          <w:szCs w:val="28"/>
        </w:rPr>
        <w:t xml:space="preserve"> and Identity Theft.</w:t>
      </w:r>
      <w:r w:rsidR="002E68DC">
        <w:rPr>
          <w:b/>
          <w:bCs/>
          <w:sz w:val="28"/>
          <w:szCs w:val="28"/>
        </w:rPr>
        <w:t xml:space="preserve"> </w:t>
      </w:r>
      <w:r w:rsidRPr="002E1EB9">
        <w:rPr>
          <w:sz w:val="28"/>
          <w:szCs w:val="28"/>
        </w:rPr>
        <w:t xml:space="preserve">Both meetings </w:t>
      </w:r>
      <w:r w:rsidR="00FC68BD">
        <w:rPr>
          <w:sz w:val="28"/>
          <w:szCs w:val="28"/>
        </w:rPr>
        <w:t>will</w:t>
      </w:r>
      <w:r w:rsidRPr="002E1EB9">
        <w:rPr>
          <w:sz w:val="28"/>
          <w:szCs w:val="28"/>
        </w:rPr>
        <w:t xml:space="preserve"> be in the Function Room (entrance at the side of the Village Hall)</w:t>
      </w:r>
      <w:r w:rsidR="0051790E">
        <w:rPr>
          <w:sz w:val="28"/>
          <w:szCs w:val="28"/>
        </w:rPr>
        <w:t xml:space="preserve"> and there will be time for questions and answers</w:t>
      </w:r>
      <w:r w:rsidR="0069186E">
        <w:rPr>
          <w:sz w:val="28"/>
          <w:szCs w:val="28"/>
        </w:rPr>
        <w:t xml:space="preserve">. </w:t>
      </w:r>
      <w:r w:rsidR="0069186E">
        <w:rPr>
          <w:sz w:val="28"/>
          <w:szCs w:val="28"/>
        </w:rPr>
        <w:lastRenderedPageBreak/>
        <w:t>T</w:t>
      </w:r>
      <w:r w:rsidRPr="002E1EB9">
        <w:rPr>
          <w:sz w:val="28"/>
          <w:szCs w:val="28"/>
        </w:rPr>
        <w:t>here is no need to book – just turn up!</w:t>
      </w:r>
      <w:r w:rsidR="00EF199C">
        <w:rPr>
          <w:sz w:val="28"/>
          <w:szCs w:val="28"/>
        </w:rPr>
        <w:t xml:space="preserve"> </w:t>
      </w:r>
      <w:r w:rsidR="006D6286">
        <w:rPr>
          <w:sz w:val="28"/>
          <w:szCs w:val="28"/>
        </w:rPr>
        <w:t>(</w:t>
      </w:r>
      <w:r w:rsidR="00EF199C">
        <w:rPr>
          <w:sz w:val="28"/>
          <w:szCs w:val="28"/>
        </w:rPr>
        <w:t xml:space="preserve">However, to </w:t>
      </w:r>
      <w:r w:rsidR="00E21B35">
        <w:rPr>
          <w:sz w:val="28"/>
          <w:szCs w:val="28"/>
        </w:rPr>
        <w:t>get an idea of numbers, it would be helpful if you could register interest in the tal</w:t>
      </w:r>
      <w:r w:rsidR="00FE1D22">
        <w:rPr>
          <w:sz w:val="28"/>
          <w:szCs w:val="28"/>
        </w:rPr>
        <w:t xml:space="preserve">ks </w:t>
      </w:r>
      <w:r w:rsidR="0069186E">
        <w:rPr>
          <w:sz w:val="28"/>
          <w:szCs w:val="28"/>
        </w:rPr>
        <w:t xml:space="preserve">by phoning </w:t>
      </w:r>
      <w:r w:rsidR="0069186E" w:rsidRPr="0069186E">
        <w:rPr>
          <w:sz w:val="28"/>
          <w:szCs w:val="28"/>
        </w:rPr>
        <w:t>01491 877749</w:t>
      </w:r>
      <w:r w:rsidR="0069186E">
        <w:rPr>
          <w:sz w:val="28"/>
          <w:szCs w:val="28"/>
        </w:rPr>
        <w:t xml:space="preserve"> and leaving a message</w:t>
      </w:r>
      <w:r w:rsidR="006D6286">
        <w:rPr>
          <w:sz w:val="28"/>
          <w:szCs w:val="28"/>
        </w:rPr>
        <w:t>.)</w:t>
      </w:r>
    </w:p>
    <w:p w14:paraId="65ECA396" w14:textId="283072B2" w:rsidR="000B4764" w:rsidRDefault="004C2E95" w:rsidP="008F5D47">
      <w:pPr>
        <w:jc w:val="both"/>
        <w:rPr>
          <w:sz w:val="28"/>
          <w:szCs w:val="28"/>
        </w:rPr>
      </w:pPr>
      <w:r w:rsidRPr="002E1EB9">
        <w:rPr>
          <w:sz w:val="28"/>
          <w:szCs w:val="28"/>
        </w:rPr>
        <w:t>Please keep an eye out for further information and advertisements here, on flyers, on our website and on your village Facebook page</w:t>
      </w:r>
      <w:r w:rsidR="006C5925">
        <w:rPr>
          <w:sz w:val="28"/>
          <w:szCs w:val="28"/>
        </w:rPr>
        <w:t xml:space="preserve"> (see below)</w:t>
      </w:r>
      <w:r w:rsidRPr="002E1EB9">
        <w:rPr>
          <w:sz w:val="28"/>
          <w:szCs w:val="28"/>
        </w:rPr>
        <w:t>.</w:t>
      </w:r>
      <w:bookmarkStart w:id="0" w:name="_Hlk200397427"/>
    </w:p>
    <w:p w14:paraId="59516BF8" w14:textId="77777777" w:rsidR="00C37FAE" w:rsidRPr="00E14539" w:rsidRDefault="00C37FAE" w:rsidP="00C37FAE">
      <w:pPr>
        <w:jc w:val="both"/>
        <w:rPr>
          <w:b/>
          <w:bCs/>
          <w:sz w:val="28"/>
          <w:szCs w:val="28"/>
        </w:rPr>
      </w:pPr>
      <w:r w:rsidRPr="00E14539">
        <w:rPr>
          <w:b/>
          <w:bCs/>
          <w:sz w:val="28"/>
          <w:szCs w:val="28"/>
        </w:rPr>
        <w:t>Clients’ Tea Party</w:t>
      </w:r>
    </w:p>
    <w:p w14:paraId="3614DC3A" w14:textId="0540A1D2" w:rsidR="00C37FAE" w:rsidRPr="00E272B3" w:rsidRDefault="00C37FAE" w:rsidP="008F5D47">
      <w:pPr>
        <w:jc w:val="both"/>
        <w:rPr>
          <w:sz w:val="28"/>
          <w:szCs w:val="28"/>
        </w:rPr>
      </w:pPr>
      <w:r w:rsidRPr="00E14539">
        <w:rPr>
          <w:sz w:val="28"/>
          <w:szCs w:val="28"/>
        </w:rPr>
        <w:t xml:space="preserve">On the afternoon of </w:t>
      </w:r>
      <w:r>
        <w:rPr>
          <w:sz w:val="28"/>
          <w:szCs w:val="28"/>
        </w:rPr>
        <w:t>July 2</w:t>
      </w:r>
      <w:r w:rsidRPr="00DD4893">
        <w:rPr>
          <w:sz w:val="28"/>
          <w:szCs w:val="28"/>
          <w:vertAlign w:val="superscript"/>
        </w:rPr>
        <w:t>nd</w:t>
      </w:r>
      <w:r>
        <w:rPr>
          <w:sz w:val="28"/>
          <w:szCs w:val="28"/>
        </w:rPr>
        <w:t xml:space="preserve">, </w:t>
      </w:r>
      <w:r w:rsidRPr="00E14539">
        <w:rPr>
          <w:sz w:val="28"/>
          <w:szCs w:val="28"/>
        </w:rPr>
        <w:t xml:space="preserve">we had our </w:t>
      </w:r>
      <w:r>
        <w:rPr>
          <w:sz w:val="28"/>
          <w:szCs w:val="28"/>
        </w:rPr>
        <w:t xml:space="preserve">latest </w:t>
      </w:r>
      <w:r w:rsidRPr="00E14539">
        <w:rPr>
          <w:sz w:val="28"/>
          <w:szCs w:val="28"/>
        </w:rPr>
        <w:t>monthly tea party</w:t>
      </w:r>
      <w:r>
        <w:rPr>
          <w:sz w:val="28"/>
          <w:szCs w:val="28"/>
        </w:rPr>
        <w:t>,</w:t>
      </w:r>
      <w:r w:rsidRPr="00E14539">
        <w:rPr>
          <w:sz w:val="28"/>
          <w:szCs w:val="28"/>
        </w:rPr>
        <w:t xml:space="preserve"> which featured </w:t>
      </w:r>
      <w:r>
        <w:rPr>
          <w:sz w:val="28"/>
          <w:szCs w:val="28"/>
        </w:rPr>
        <w:t>a cream tea and a musical contribution from Henry Law</w:t>
      </w:r>
      <w:r w:rsidR="00C96456">
        <w:rPr>
          <w:sz w:val="28"/>
          <w:szCs w:val="28"/>
        </w:rPr>
        <w:t xml:space="preserve">, </w:t>
      </w:r>
      <w:r w:rsidR="007162D6">
        <w:rPr>
          <w:sz w:val="28"/>
          <w:szCs w:val="28"/>
        </w:rPr>
        <w:t xml:space="preserve">to whom we </w:t>
      </w:r>
      <w:r w:rsidR="00C96456">
        <w:rPr>
          <w:sz w:val="28"/>
          <w:szCs w:val="28"/>
        </w:rPr>
        <w:t>are very grateful</w:t>
      </w:r>
      <w:r>
        <w:rPr>
          <w:sz w:val="28"/>
          <w:szCs w:val="28"/>
        </w:rPr>
        <w:t xml:space="preserve">. Next month the tea party will be at 2.30 – 4.00 pm on Wednesday </w:t>
      </w:r>
      <w:r w:rsidRPr="005434E7">
        <w:rPr>
          <w:b/>
          <w:bCs/>
          <w:sz w:val="28"/>
          <w:szCs w:val="28"/>
        </w:rPr>
        <w:t>August 6</w:t>
      </w:r>
      <w:r w:rsidRPr="005434E7">
        <w:rPr>
          <w:b/>
          <w:bCs/>
          <w:sz w:val="28"/>
          <w:szCs w:val="28"/>
          <w:vertAlign w:val="superscript"/>
        </w:rPr>
        <w:t>th</w:t>
      </w:r>
      <w:r w:rsidRPr="005434E7">
        <w:rPr>
          <w:b/>
          <w:bCs/>
          <w:sz w:val="28"/>
          <w:szCs w:val="28"/>
        </w:rPr>
        <w:t xml:space="preserve"> in </w:t>
      </w:r>
      <w:r>
        <w:rPr>
          <w:b/>
          <w:bCs/>
          <w:sz w:val="28"/>
          <w:szCs w:val="28"/>
        </w:rPr>
        <w:t>Woodcote</w:t>
      </w:r>
      <w:r w:rsidRPr="005434E7">
        <w:rPr>
          <w:b/>
          <w:bCs/>
          <w:sz w:val="28"/>
          <w:szCs w:val="28"/>
        </w:rPr>
        <w:t xml:space="preserve"> Village Hall Function Room</w:t>
      </w:r>
      <w:r>
        <w:rPr>
          <w:sz w:val="28"/>
          <w:szCs w:val="28"/>
        </w:rPr>
        <w:t xml:space="preserve"> (the Community Centre being closed for refurbishment)</w:t>
      </w:r>
      <w:r w:rsidR="00F341FB">
        <w:rPr>
          <w:sz w:val="28"/>
          <w:szCs w:val="28"/>
        </w:rPr>
        <w:t>,</w:t>
      </w:r>
      <w:r>
        <w:rPr>
          <w:sz w:val="28"/>
          <w:szCs w:val="28"/>
        </w:rPr>
        <w:t xml:space="preserve"> when a friendly quiz is planned.</w:t>
      </w:r>
    </w:p>
    <w:p w14:paraId="66D5944B" w14:textId="7F01D2EA" w:rsidR="00127B98" w:rsidRPr="00E14539" w:rsidRDefault="00127B98" w:rsidP="00127B98">
      <w:pPr>
        <w:jc w:val="both"/>
        <w:rPr>
          <w:b/>
          <w:bCs/>
          <w:sz w:val="28"/>
          <w:szCs w:val="28"/>
        </w:rPr>
      </w:pPr>
      <w:r w:rsidRPr="00E14539">
        <w:rPr>
          <w:b/>
          <w:bCs/>
          <w:sz w:val="28"/>
          <w:szCs w:val="28"/>
        </w:rPr>
        <w:t>Help with Blue Badge Applications</w:t>
      </w:r>
    </w:p>
    <w:bookmarkEnd w:id="0"/>
    <w:p w14:paraId="2AA6E3DA" w14:textId="6E775CD9" w:rsidR="00127B98" w:rsidRPr="00E14539" w:rsidRDefault="00127B98" w:rsidP="00127B98">
      <w:pPr>
        <w:jc w:val="both"/>
        <w:rPr>
          <w:sz w:val="28"/>
          <w:szCs w:val="28"/>
        </w:rPr>
      </w:pPr>
      <w:r w:rsidRPr="00E14539">
        <w:rPr>
          <w:sz w:val="28"/>
          <w:szCs w:val="28"/>
        </w:rPr>
        <w:t xml:space="preserve">If you think that you, or a relative, could be entitled to a Blue Badge, we are able to offer help from a team of volunteers who have experience of the eligibility criteria and the form-filling that is required. </w:t>
      </w:r>
      <w:r>
        <w:rPr>
          <w:sz w:val="28"/>
          <w:szCs w:val="28"/>
        </w:rPr>
        <w:t>We no longer have our own, organisational Blue Badges, so it</w:t>
      </w:r>
      <w:r w:rsidR="00C66CD3">
        <w:rPr>
          <w:sz w:val="28"/>
          <w:szCs w:val="28"/>
        </w:rPr>
        <w:t xml:space="preserve"> i</w:t>
      </w:r>
      <w:r>
        <w:rPr>
          <w:sz w:val="28"/>
          <w:szCs w:val="28"/>
        </w:rPr>
        <w:t xml:space="preserve">s </w:t>
      </w:r>
      <w:r w:rsidR="00C66CD3">
        <w:rPr>
          <w:sz w:val="28"/>
          <w:szCs w:val="28"/>
        </w:rPr>
        <w:t>important</w:t>
      </w:r>
      <w:r>
        <w:rPr>
          <w:sz w:val="28"/>
          <w:szCs w:val="28"/>
        </w:rPr>
        <w:t xml:space="preserve"> that any client with mobility difficulties has one of their own.  We can help anyone in our catchment area.  Please phone our office number in the first instance or email us using the address at the bottom of this article.</w:t>
      </w:r>
    </w:p>
    <w:p w14:paraId="2A0DCC80" w14:textId="4AA94059" w:rsidR="0066573B" w:rsidRPr="00E14539" w:rsidRDefault="0066573B" w:rsidP="0066573B">
      <w:pPr>
        <w:jc w:val="both"/>
        <w:rPr>
          <w:b/>
          <w:bCs/>
          <w:sz w:val="28"/>
          <w:szCs w:val="28"/>
        </w:rPr>
      </w:pPr>
      <w:r w:rsidRPr="00E14539">
        <w:rPr>
          <w:b/>
          <w:bCs/>
          <w:sz w:val="28"/>
          <w:szCs w:val="28"/>
        </w:rPr>
        <w:t xml:space="preserve">To </w:t>
      </w:r>
      <w:r w:rsidR="00965CE1">
        <w:rPr>
          <w:b/>
          <w:bCs/>
          <w:sz w:val="28"/>
          <w:szCs w:val="28"/>
        </w:rPr>
        <w:t>F</w:t>
      </w:r>
      <w:r w:rsidRPr="00E14539">
        <w:rPr>
          <w:b/>
          <w:bCs/>
          <w:sz w:val="28"/>
          <w:szCs w:val="28"/>
        </w:rPr>
        <w:t>inish</w:t>
      </w:r>
      <w:r w:rsidR="00BF785D">
        <w:rPr>
          <w:b/>
          <w:bCs/>
          <w:sz w:val="28"/>
          <w:szCs w:val="28"/>
        </w:rPr>
        <w:t>…</w:t>
      </w:r>
    </w:p>
    <w:p w14:paraId="6E6B00E5" w14:textId="62878971" w:rsidR="0066573B" w:rsidRDefault="0066573B" w:rsidP="0066573B">
      <w:pPr>
        <w:jc w:val="both"/>
        <w:rPr>
          <w:sz w:val="28"/>
          <w:szCs w:val="28"/>
        </w:rPr>
      </w:pPr>
      <w:r w:rsidRPr="00E14539">
        <w:rPr>
          <w:sz w:val="28"/>
          <w:szCs w:val="28"/>
        </w:rPr>
        <w:t xml:space="preserve">As usual, if you need a driver, please don’t hesitate to give us a call on 01491 681171. We collect from Woodcote and </w:t>
      </w:r>
      <w:r w:rsidR="006A1B32">
        <w:rPr>
          <w:sz w:val="28"/>
          <w:szCs w:val="28"/>
        </w:rPr>
        <w:t xml:space="preserve">the </w:t>
      </w:r>
      <w:r w:rsidRPr="00E14539">
        <w:rPr>
          <w:sz w:val="28"/>
          <w:szCs w:val="28"/>
        </w:rPr>
        <w:t xml:space="preserve">immediately surrounding villages. Please give us as much notice as possible before the date you need us. One of our friendly office </w:t>
      </w:r>
      <w:r w:rsidR="006C5925">
        <w:rPr>
          <w:sz w:val="28"/>
          <w:szCs w:val="28"/>
        </w:rPr>
        <w:t>volunteers</w:t>
      </w:r>
      <w:r w:rsidRPr="00E14539">
        <w:rPr>
          <w:sz w:val="28"/>
          <w:szCs w:val="28"/>
        </w:rPr>
        <w:t xml:space="preserve"> will answer the phone between 9.30 and 11</w:t>
      </w:r>
      <w:r w:rsidR="00350012">
        <w:rPr>
          <w:sz w:val="28"/>
          <w:szCs w:val="28"/>
        </w:rPr>
        <w:t xml:space="preserve">.00 </w:t>
      </w:r>
      <w:r w:rsidRPr="00E14539">
        <w:rPr>
          <w:sz w:val="28"/>
          <w:szCs w:val="28"/>
        </w:rPr>
        <w:t xml:space="preserve">am on weekdays (excluding public holidays) and </w:t>
      </w:r>
      <w:r w:rsidR="00703CAD" w:rsidRPr="00E14539">
        <w:rPr>
          <w:sz w:val="28"/>
          <w:szCs w:val="28"/>
        </w:rPr>
        <w:t xml:space="preserve">at other times </w:t>
      </w:r>
      <w:r w:rsidRPr="00E14539">
        <w:rPr>
          <w:sz w:val="28"/>
          <w:szCs w:val="28"/>
        </w:rPr>
        <w:t>you can leave a message on the answerphone. Find out more about us</w:t>
      </w:r>
      <w:r w:rsidR="00F60FFC">
        <w:rPr>
          <w:sz w:val="28"/>
          <w:szCs w:val="28"/>
        </w:rPr>
        <w:t xml:space="preserve"> and how to volunteer with us</w:t>
      </w:r>
      <w:r w:rsidRPr="00E14539">
        <w:rPr>
          <w:sz w:val="28"/>
          <w:szCs w:val="28"/>
        </w:rPr>
        <w:t xml:space="preserve"> by looking at our website: </w:t>
      </w:r>
      <w:hyperlink r:id="rId5" w:history="1">
        <w:r w:rsidRPr="00E14539">
          <w:rPr>
            <w:rStyle w:val="Hyperlink"/>
            <w:sz w:val="28"/>
            <w:szCs w:val="28"/>
          </w:rPr>
          <w:t>www.woodcotevolunteers.org.uk</w:t>
        </w:r>
      </w:hyperlink>
      <w:r w:rsidRPr="00E14539">
        <w:rPr>
          <w:sz w:val="28"/>
          <w:szCs w:val="28"/>
        </w:rPr>
        <w:t xml:space="preserve">. Or visit our Facebook page: </w:t>
      </w:r>
      <w:hyperlink r:id="rId6" w:history="1">
        <w:r w:rsidRPr="00E14539">
          <w:rPr>
            <w:rStyle w:val="Hyperlink"/>
            <w:sz w:val="28"/>
            <w:szCs w:val="28"/>
          </w:rPr>
          <w:t>www.facebook.com/woodcotevolunteers</w:t>
        </w:r>
      </w:hyperlink>
      <w:r w:rsidRPr="00E14539">
        <w:rPr>
          <w:sz w:val="28"/>
          <w:szCs w:val="28"/>
        </w:rPr>
        <w:t xml:space="preserve">. </w:t>
      </w:r>
    </w:p>
    <w:p w14:paraId="6B83C99E" w14:textId="77777777" w:rsidR="00A2462A" w:rsidRPr="00E14539" w:rsidRDefault="00A2462A" w:rsidP="0066573B">
      <w:pPr>
        <w:jc w:val="both"/>
        <w:rPr>
          <w:sz w:val="28"/>
          <w:szCs w:val="28"/>
        </w:rPr>
      </w:pPr>
    </w:p>
    <w:sectPr w:rsidR="00A2462A" w:rsidRPr="00E145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3B"/>
    <w:rsid w:val="00001E7A"/>
    <w:rsid w:val="00037CA7"/>
    <w:rsid w:val="000705A7"/>
    <w:rsid w:val="00077756"/>
    <w:rsid w:val="000A3F05"/>
    <w:rsid w:val="000B4764"/>
    <w:rsid w:val="000C56B2"/>
    <w:rsid w:val="0010098F"/>
    <w:rsid w:val="00127B98"/>
    <w:rsid w:val="001503C5"/>
    <w:rsid w:val="001564CD"/>
    <w:rsid w:val="00190138"/>
    <w:rsid w:val="001A0C80"/>
    <w:rsid w:val="001A4125"/>
    <w:rsid w:val="001B6FF5"/>
    <w:rsid w:val="001C63FD"/>
    <w:rsid w:val="001E06A2"/>
    <w:rsid w:val="001E6A63"/>
    <w:rsid w:val="001F2353"/>
    <w:rsid w:val="001F2D39"/>
    <w:rsid w:val="0022484D"/>
    <w:rsid w:val="00232535"/>
    <w:rsid w:val="00233522"/>
    <w:rsid w:val="00265765"/>
    <w:rsid w:val="00274BE3"/>
    <w:rsid w:val="002B19F4"/>
    <w:rsid w:val="002C413A"/>
    <w:rsid w:val="002D3AA9"/>
    <w:rsid w:val="002E1EB9"/>
    <w:rsid w:val="002E68DC"/>
    <w:rsid w:val="002F5FF0"/>
    <w:rsid w:val="00313F35"/>
    <w:rsid w:val="003303CA"/>
    <w:rsid w:val="003333DB"/>
    <w:rsid w:val="00337E64"/>
    <w:rsid w:val="003445BB"/>
    <w:rsid w:val="00350012"/>
    <w:rsid w:val="003566CB"/>
    <w:rsid w:val="003711C7"/>
    <w:rsid w:val="003767AA"/>
    <w:rsid w:val="003777E9"/>
    <w:rsid w:val="0037789A"/>
    <w:rsid w:val="003832C9"/>
    <w:rsid w:val="00390CB4"/>
    <w:rsid w:val="003B0F44"/>
    <w:rsid w:val="003C30A7"/>
    <w:rsid w:val="00405FF5"/>
    <w:rsid w:val="00416631"/>
    <w:rsid w:val="00423B10"/>
    <w:rsid w:val="00444CA7"/>
    <w:rsid w:val="00457AD7"/>
    <w:rsid w:val="00481EFA"/>
    <w:rsid w:val="00486A2A"/>
    <w:rsid w:val="004952EF"/>
    <w:rsid w:val="004C2E95"/>
    <w:rsid w:val="004C5DC5"/>
    <w:rsid w:val="004C7A2B"/>
    <w:rsid w:val="004D0809"/>
    <w:rsid w:val="004D5516"/>
    <w:rsid w:val="004E2191"/>
    <w:rsid w:val="004F125B"/>
    <w:rsid w:val="00512A20"/>
    <w:rsid w:val="00512C65"/>
    <w:rsid w:val="00513616"/>
    <w:rsid w:val="0051790E"/>
    <w:rsid w:val="00542782"/>
    <w:rsid w:val="005434E7"/>
    <w:rsid w:val="00550F1A"/>
    <w:rsid w:val="00552FF2"/>
    <w:rsid w:val="005544CD"/>
    <w:rsid w:val="00557123"/>
    <w:rsid w:val="00566B0A"/>
    <w:rsid w:val="00582FC3"/>
    <w:rsid w:val="00584613"/>
    <w:rsid w:val="005A0BF8"/>
    <w:rsid w:val="005A6762"/>
    <w:rsid w:val="005B66F4"/>
    <w:rsid w:val="005C0182"/>
    <w:rsid w:val="005E463B"/>
    <w:rsid w:val="00625EA8"/>
    <w:rsid w:val="0066573B"/>
    <w:rsid w:val="00673347"/>
    <w:rsid w:val="0069186E"/>
    <w:rsid w:val="006A1B32"/>
    <w:rsid w:val="006A52F3"/>
    <w:rsid w:val="006B1610"/>
    <w:rsid w:val="006C5925"/>
    <w:rsid w:val="006D6286"/>
    <w:rsid w:val="006E6064"/>
    <w:rsid w:val="006F381E"/>
    <w:rsid w:val="00703CAD"/>
    <w:rsid w:val="007162D6"/>
    <w:rsid w:val="00717003"/>
    <w:rsid w:val="00773E2F"/>
    <w:rsid w:val="00793675"/>
    <w:rsid w:val="007B2220"/>
    <w:rsid w:val="007D03E2"/>
    <w:rsid w:val="007D652A"/>
    <w:rsid w:val="007F42F8"/>
    <w:rsid w:val="008052B8"/>
    <w:rsid w:val="00826D45"/>
    <w:rsid w:val="00836598"/>
    <w:rsid w:val="00852D87"/>
    <w:rsid w:val="0085411C"/>
    <w:rsid w:val="00865715"/>
    <w:rsid w:val="00872B7D"/>
    <w:rsid w:val="00875DAC"/>
    <w:rsid w:val="008A0CB1"/>
    <w:rsid w:val="008A3316"/>
    <w:rsid w:val="008A75BE"/>
    <w:rsid w:val="008B0DF0"/>
    <w:rsid w:val="008B769A"/>
    <w:rsid w:val="008F5D47"/>
    <w:rsid w:val="00912946"/>
    <w:rsid w:val="00931CA6"/>
    <w:rsid w:val="009333DE"/>
    <w:rsid w:val="00935C34"/>
    <w:rsid w:val="00962E30"/>
    <w:rsid w:val="00965CE1"/>
    <w:rsid w:val="009A6C70"/>
    <w:rsid w:val="009B31D0"/>
    <w:rsid w:val="009C2DFA"/>
    <w:rsid w:val="009C5F9C"/>
    <w:rsid w:val="009E1C24"/>
    <w:rsid w:val="009E6F40"/>
    <w:rsid w:val="009F35FE"/>
    <w:rsid w:val="00A2462A"/>
    <w:rsid w:val="00A33AAE"/>
    <w:rsid w:val="00A42650"/>
    <w:rsid w:val="00A440A9"/>
    <w:rsid w:val="00A52A53"/>
    <w:rsid w:val="00A65C92"/>
    <w:rsid w:val="00A67828"/>
    <w:rsid w:val="00A70658"/>
    <w:rsid w:val="00A71A6A"/>
    <w:rsid w:val="00A73606"/>
    <w:rsid w:val="00A740A3"/>
    <w:rsid w:val="00A8440D"/>
    <w:rsid w:val="00A921E6"/>
    <w:rsid w:val="00A958B5"/>
    <w:rsid w:val="00AB2A6C"/>
    <w:rsid w:val="00AB7A35"/>
    <w:rsid w:val="00AD7901"/>
    <w:rsid w:val="00AE46E6"/>
    <w:rsid w:val="00AE7EA1"/>
    <w:rsid w:val="00B215E1"/>
    <w:rsid w:val="00B70F5E"/>
    <w:rsid w:val="00B74235"/>
    <w:rsid w:val="00BB00BA"/>
    <w:rsid w:val="00BE64BF"/>
    <w:rsid w:val="00BE78DA"/>
    <w:rsid w:val="00BF785D"/>
    <w:rsid w:val="00C35E49"/>
    <w:rsid w:val="00C37FAE"/>
    <w:rsid w:val="00C45CFE"/>
    <w:rsid w:val="00C47F80"/>
    <w:rsid w:val="00C57A1F"/>
    <w:rsid w:val="00C66CD3"/>
    <w:rsid w:val="00C9168B"/>
    <w:rsid w:val="00C96456"/>
    <w:rsid w:val="00CA19CD"/>
    <w:rsid w:val="00CB3C2A"/>
    <w:rsid w:val="00CC137C"/>
    <w:rsid w:val="00CC1ECF"/>
    <w:rsid w:val="00CC5CEB"/>
    <w:rsid w:val="00D10E45"/>
    <w:rsid w:val="00D25939"/>
    <w:rsid w:val="00D50A82"/>
    <w:rsid w:val="00D50CE8"/>
    <w:rsid w:val="00D54DA9"/>
    <w:rsid w:val="00D65860"/>
    <w:rsid w:val="00D91895"/>
    <w:rsid w:val="00D9771F"/>
    <w:rsid w:val="00DA4189"/>
    <w:rsid w:val="00DB33D2"/>
    <w:rsid w:val="00DB788D"/>
    <w:rsid w:val="00DC0D95"/>
    <w:rsid w:val="00DD3CB8"/>
    <w:rsid w:val="00DD4893"/>
    <w:rsid w:val="00E14539"/>
    <w:rsid w:val="00E21B35"/>
    <w:rsid w:val="00E272B3"/>
    <w:rsid w:val="00E309B7"/>
    <w:rsid w:val="00E408BA"/>
    <w:rsid w:val="00E60EB7"/>
    <w:rsid w:val="00E66047"/>
    <w:rsid w:val="00E743D6"/>
    <w:rsid w:val="00E902B7"/>
    <w:rsid w:val="00E9114F"/>
    <w:rsid w:val="00EC16CD"/>
    <w:rsid w:val="00EC7ACE"/>
    <w:rsid w:val="00ED3614"/>
    <w:rsid w:val="00EF199C"/>
    <w:rsid w:val="00EF1EBC"/>
    <w:rsid w:val="00EF6EF5"/>
    <w:rsid w:val="00F33301"/>
    <w:rsid w:val="00F341FB"/>
    <w:rsid w:val="00F4725E"/>
    <w:rsid w:val="00F60FFC"/>
    <w:rsid w:val="00F7534F"/>
    <w:rsid w:val="00FA0682"/>
    <w:rsid w:val="00FB1999"/>
    <w:rsid w:val="00FB4A34"/>
    <w:rsid w:val="00FC68BD"/>
    <w:rsid w:val="00FE1D22"/>
    <w:rsid w:val="00FF0BC2"/>
    <w:rsid w:val="00FF4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250B"/>
  <w15:chartTrackingRefBased/>
  <w15:docId w15:val="{274B272F-2340-4861-9276-12B25731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6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573B"/>
    <w:rPr>
      <w:color w:val="0563C1" w:themeColor="hyperlink"/>
      <w:u w:val="single"/>
    </w:rPr>
  </w:style>
  <w:style w:type="character" w:styleId="UnresolvedMention">
    <w:name w:val="Unresolved Mention"/>
    <w:basedOn w:val="DefaultParagraphFont"/>
    <w:uiPriority w:val="99"/>
    <w:semiHidden/>
    <w:unhideWhenUsed/>
    <w:rsid w:val="00665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woodcotevolunteers" TargetMode="External"/><Relationship Id="rId5" Type="http://schemas.openxmlformats.org/officeDocument/2006/relationships/hyperlink" Target="http://www.woodcotevolunteers.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Forde</dc:creator>
  <cp:keywords/>
  <dc:description/>
  <cp:lastModifiedBy>Brian Forde</cp:lastModifiedBy>
  <cp:revision>2</cp:revision>
  <dcterms:created xsi:type="dcterms:W3CDTF">2025-07-11T11:06:00Z</dcterms:created>
  <dcterms:modified xsi:type="dcterms:W3CDTF">2025-07-11T11:06:00Z</dcterms:modified>
</cp:coreProperties>
</file>